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B46B90" w:rsidP="005066AC">
            <w:pPr>
              <w:rPr>
                <w:rStyle w:val="FontStyle53"/>
                <w:b w:val="0"/>
                <w:color w:val="000000"/>
                <w:sz w:val="28"/>
                <w:szCs w:val="28"/>
              </w:rPr>
            </w:pPr>
            <w:r w:rsidRPr="00B46B90">
              <w:rPr>
                <w:sz w:val="28"/>
                <w:szCs w:val="28"/>
              </w:rPr>
              <w:t>44.03.02 Психолого-педагогическое образование</w:t>
            </w:r>
          </w:p>
        </w:tc>
      </w:tr>
      <w:tr w:rsidR="00190FB8" w:rsidRPr="005066AC" w:rsidTr="005066AC">
        <w:trPr>
          <w:trHeight w:val="402"/>
        </w:trPr>
        <w:tc>
          <w:tcPr>
            <w:tcW w:w="3646" w:type="dxa"/>
          </w:tcPr>
          <w:p w:rsidR="00115ACD" w:rsidRDefault="00115ACD"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5ACD" w:rsidRDefault="00115ACD" w:rsidP="005066AC">
            <w:pPr>
              <w:jc w:val="both"/>
              <w:rPr>
                <w:rStyle w:val="FontStyle53"/>
                <w:b w:val="0"/>
                <w:sz w:val="28"/>
                <w:szCs w:val="28"/>
              </w:rPr>
            </w:pPr>
          </w:p>
          <w:p w:rsidR="00190FB8" w:rsidRPr="005066AC" w:rsidRDefault="00B46B90" w:rsidP="005066AC">
            <w:pPr>
              <w:jc w:val="both"/>
              <w:rPr>
                <w:rStyle w:val="FontStyle53"/>
                <w:b w:val="0"/>
                <w:sz w:val="28"/>
                <w:szCs w:val="28"/>
              </w:rPr>
            </w:pPr>
            <w:r w:rsidRPr="00B46B90">
              <w:rPr>
                <w:rStyle w:val="FontStyle53"/>
                <w:b w:val="0"/>
                <w:sz w:val="28"/>
                <w:szCs w:val="28"/>
              </w:rPr>
              <w:t>Педагог-психолог</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Pr="00773DBC" w:rsidRDefault="00075612" w:rsidP="00A57021">
      <w:pPr>
        <w:pStyle w:val="Style15"/>
        <w:tabs>
          <w:tab w:val="left" w:leader="underscore" w:pos="9768"/>
        </w:tabs>
        <w:jc w:val="center"/>
        <w:rPr>
          <w:rStyle w:val="FontStyle53"/>
          <w:bCs/>
          <w:sz w:val="28"/>
          <w:szCs w:val="28"/>
        </w:rPr>
      </w:pPr>
    </w:p>
    <w:p w:rsidR="00190FB8" w:rsidRDefault="00115ACD" w:rsidP="00A57021">
      <w:pPr>
        <w:pStyle w:val="Style15"/>
        <w:tabs>
          <w:tab w:val="left" w:leader="underscore" w:pos="9768"/>
        </w:tabs>
        <w:jc w:val="center"/>
        <w:rPr>
          <w:rStyle w:val="FontStyle53"/>
          <w:b w:val="0"/>
          <w:bCs/>
          <w:sz w:val="24"/>
          <w:szCs w:val="28"/>
        </w:rPr>
      </w:pPr>
      <w:r>
        <w:rPr>
          <w:rStyle w:val="FontStyle53"/>
          <w:b w:val="0"/>
          <w:bCs/>
          <w:sz w:val="24"/>
          <w:szCs w:val="28"/>
        </w:rPr>
        <w:t>п</w:t>
      </w:r>
      <w:r w:rsidR="00190FB8" w:rsidRPr="00075612">
        <w:rPr>
          <w:rStyle w:val="FontStyle53"/>
          <w:b w:val="0"/>
          <w:bCs/>
          <w:sz w:val="24"/>
          <w:szCs w:val="28"/>
        </w:rPr>
        <w:t>ос. Электроизолятор</w:t>
      </w:r>
    </w:p>
    <w:p w:rsidR="00AD4F1C" w:rsidRDefault="00AD4F1C" w:rsidP="00A57021">
      <w:pPr>
        <w:pStyle w:val="Style15"/>
        <w:tabs>
          <w:tab w:val="left" w:leader="underscore" w:pos="9768"/>
        </w:tabs>
        <w:jc w:val="center"/>
        <w:rPr>
          <w:rStyle w:val="FontStyle53"/>
          <w:b w:val="0"/>
          <w:bCs/>
          <w:sz w:val="24"/>
          <w:szCs w:val="28"/>
        </w:rPr>
      </w:pPr>
      <w:r>
        <w:rPr>
          <w:rStyle w:val="FontStyle53"/>
          <w:b w:val="0"/>
          <w:bCs/>
          <w:sz w:val="24"/>
          <w:szCs w:val="28"/>
        </w:rPr>
        <w:t>202</w:t>
      </w:r>
      <w:r w:rsidR="00115ACD">
        <w:rPr>
          <w:rStyle w:val="FontStyle53"/>
          <w:b w:val="0"/>
          <w:bCs/>
          <w:sz w:val="24"/>
          <w:szCs w:val="28"/>
        </w:rPr>
        <w:t>4</w:t>
      </w:r>
      <w:bookmarkStart w:id="0" w:name="_GoBack"/>
      <w:bookmarkEnd w:id="0"/>
    </w:p>
    <w:p w:rsidR="00AD4F1C" w:rsidRPr="00075612" w:rsidRDefault="00AD4F1C" w:rsidP="00A57021">
      <w:pPr>
        <w:pStyle w:val="Style15"/>
        <w:tabs>
          <w:tab w:val="left" w:leader="underscore" w:pos="9768"/>
        </w:tabs>
        <w:jc w:val="center"/>
        <w:rPr>
          <w:rStyle w:val="FontStyle53"/>
          <w:b w:val="0"/>
          <w:bCs/>
          <w:sz w:val="24"/>
          <w:szCs w:val="28"/>
        </w:rPr>
      </w:pP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46B90" w:rsidRPr="00B46B90">
        <w:t>44.03.02 Психолого-педагогическое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r>
              <w:t>Здоровьесберегающие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r w:rsidR="006F5C3E">
              <w:t>Выполнение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7B7AD9"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7B7AD9"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7B7AD9"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7B7AD9"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7B7AD9"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AD9" w:rsidRDefault="007B7AD9" w:rsidP="00700678">
      <w:r>
        <w:separator/>
      </w:r>
    </w:p>
  </w:endnote>
  <w:endnote w:type="continuationSeparator" w:id="0">
    <w:p w:rsidR="007B7AD9" w:rsidRDefault="007B7AD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AD9" w:rsidRDefault="007B7AD9" w:rsidP="00700678">
      <w:r>
        <w:separator/>
      </w:r>
    </w:p>
  </w:footnote>
  <w:footnote w:type="continuationSeparator" w:id="0">
    <w:p w:rsidR="007B7AD9" w:rsidRDefault="007B7AD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ACD"/>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2DEB"/>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B7AD9"/>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D4F1C"/>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CE901E"/>
  <w15:docId w15:val="{2BBCED2E-879B-443A-875F-2A20A260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B0640-C29A-4C0E-8CAC-481C97722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Pages>
  <Words>11813</Words>
  <Characters>67335</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16</cp:revision>
  <cp:lastPrinted>2017-11-08T06:25:00Z</cp:lastPrinted>
  <dcterms:created xsi:type="dcterms:W3CDTF">2023-03-30T11:27:00Z</dcterms:created>
  <dcterms:modified xsi:type="dcterms:W3CDTF">2024-06-21T11:54:00Z</dcterms:modified>
</cp:coreProperties>
</file>